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江苏理工学院学生境外学习计划表</w:t>
      </w:r>
    </w:p>
    <w:p>
      <w:pPr>
        <w:rPr>
          <w:rFonts w:hint="eastAsia" w:ascii="黑体" w:eastAsia="黑体"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842"/>
        <w:gridCol w:w="1687"/>
        <w:gridCol w:w="579"/>
        <w:gridCol w:w="878"/>
        <w:gridCol w:w="876"/>
        <w:gridCol w:w="1493"/>
        <w:gridCol w:w="950"/>
        <w:gridCol w:w="814"/>
        <w:gridCol w:w="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 名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  号</w:t>
            </w:r>
          </w:p>
        </w:tc>
        <w:tc>
          <w:tcPr>
            <w:tcW w:w="2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  别</w:t>
            </w: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  院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  业</w:t>
            </w:r>
          </w:p>
        </w:tc>
        <w:tc>
          <w:tcPr>
            <w:tcW w:w="2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班  级</w:t>
            </w: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61" w:type="dxa"/>
            <w:gridSpan w:val="2"/>
            <w:noWrap w:val="0"/>
            <w:vAlign w:val="center"/>
          </w:tcPr>
          <w:p>
            <w:pPr>
              <w:ind w:left="-78" w:leftChars="-37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交流学校名称及专业</w:t>
            </w:r>
          </w:p>
        </w:tc>
        <w:tc>
          <w:tcPr>
            <w:tcW w:w="31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交流学习时间</w:t>
            </w:r>
          </w:p>
        </w:tc>
        <w:tc>
          <w:tcPr>
            <w:tcW w:w="2642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   --   20   学年</w:t>
            </w:r>
          </w:p>
          <w:p>
            <w:pPr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第    学期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4705" w:type="dxa"/>
            <w:gridSpan w:val="5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>申请选修校外课程和学分</w:t>
            </w:r>
          </w:p>
        </w:tc>
        <w:tc>
          <w:tcPr>
            <w:tcW w:w="5011" w:type="dxa"/>
            <w:gridSpan w:val="5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sz w:val="28"/>
                <w:szCs w:val="28"/>
              </w:rPr>
            </w:pPr>
            <w:bookmarkStart w:id="0" w:name="OLE_LINK1"/>
            <w:r>
              <w:rPr>
                <w:rFonts w:hint="eastAsia" w:ascii="楷体_GB2312" w:eastAsia="楷体_GB2312"/>
                <w:bCs/>
                <w:sz w:val="28"/>
                <w:szCs w:val="28"/>
              </w:rPr>
              <w:t>申请转换我校课程和学分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10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25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10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25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10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25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10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25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10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25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10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25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10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25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7 </w:t>
            </w:r>
          </w:p>
        </w:tc>
        <w:tc>
          <w:tcPr>
            <w:tcW w:w="310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7 </w:t>
            </w:r>
          </w:p>
        </w:tc>
        <w:tc>
          <w:tcPr>
            <w:tcW w:w="325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8 </w:t>
            </w:r>
          </w:p>
        </w:tc>
        <w:tc>
          <w:tcPr>
            <w:tcW w:w="310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8 </w:t>
            </w:r>
          </w:p>
        </w:tc>
        <w:tc>
          <w:tcPr>
            <w:tcW w:w="325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82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    计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3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    计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716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本人签名： </w:t>
            </w:r>
          </w:p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716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家长意见：</w:t>
            </w:r>
          </w:p>
          <w:p>
            <w:pPr>
              <w:spacing w:line="320" w:lineRule="exact"/>
              <w:ind w:firstLine="3720" w:firstLineChars="15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签名               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9716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所在学院意见：</w:t>
            </w:r>
          </w:p>
          <w:p>
            <w:pPr>
              <w:spacing w:line="320" w:lineRule="exact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签名（盖章）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9716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校教务处意见：</w:t>
            </w:r>
          </w:p>
          <w:p>
            <w:pPr>
              <w:spacing w:line="320" w:lineRule="exact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签名（盖章）                   年     月     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05478"/>
    <w:rsid w:val="1460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2020-06-24T01:24:00Z</dcterms:created>
  <dc:creator>Administrator</dc:creator>
  <cp:lastModifiedBy>Administrator</cp:lastModifiedBy>
  <dcterms:modified xsi:type="dcterms:W3CDTF">2020-06-24T01:24:16Z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