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DD" w:rsidRPr="00B540DD" w:rsidRDefault="0057621A" w:rsidP="00B540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美国</w:t>
      </w:r>
      <w:r w:rsidR="004612CF">
        <w:rPr>
          <w:rFonts w:hint="eastAsia"/>
          <w:b/>
          <w:sz w:val="32"/>
          <w:szCs w:val="32"/>
        </w:rPr>
        <w:t>罗克福德大学</w:t>
      </w:r>
      <w:r w:rsidR="002F156E">
        <w:rPr>
          <w:rFonts w:hint="eastAsia"/>
          <w:b/>
          <w:sz w:val="32"/>
          <w:szCs w:val="32"/>
        </w:rPr>
        <w:t>本科和硕士</w:t>
      </w:r>
      <w:r w:rsidR="004612CF">
        <w:rPr>
          <w:rFonts w:hint="eastAsia"/>
          <w:b/>
          <w:sz w:val="32"/>
          <w:szCs w:val="32"/>
        </w:rPr>
        <w:t>项目</w:t>
      </w:r>
    </w:p>
    <w:p w:rsidR="0057621A" w:rsidRDefault="0057621A" w:rsidP="000010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美国罗克福德大学：</w:t>
      </w:r>
    </w:p>
    <w:p w:rsidR="0057621A" w:rsidRDefault="0057621A" w:rsidP="000010C0">
      <w:pPr>
        <w:rPr>
          <w:b/>
          <w:sz w:val="24"/>
          <w:szCs w:val="24"/>
        </w:rPr>
      </w:pP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 w:rsidRPr="00372EE9">
        <w:rPr>
          <w:rFonts w:ascii="Arial" w:eastAsia="宋体" w:hAnsi="Arial" w:cs="Arial" w:hint="eastAsia"/>
          <w:color w:val="000000" w:themeColor="text1"/>
          <w:lang w:val="en-GB"/>
        </w:rPr>
        <w:t>国内直飞芝加哥！</w:t>
      </w:r>
      <w:r>
        <w:rPr>
          <w:rFonts w:ascii="Arial" w:eastAsia="宋体" w:hAnsi="Arial" w:cs="Arial"/>
          <w:lang w:val="en-GB"/>
        </w:rPr>
        <w:t>位于美国中西部</w:t>
      </w:r>
      <w:r>
        <w:rPr>
          <w:rFonts w:ascii="Arial" w:eastAsia="宋体" w:hAnsi="Arial" w:cs="Arial"/>
          <w:color w:val="333333"/>
          <w:szCs w:val="21"/>
          <w:shd w:val="clear" w:color="auto" w:fill="FFFFFF"/>
        </w:rPr>
        <w:t>伊利诺伊州第三大城市</w:t>
      </w:r>
      <w:r>
        <w:rPr>
          <w:rFonts w:ascii="Arial" w:eastAsia="宋体" w:hAnsi="Arial" w:cs="Arial"/>
          <w:color w:val="333333"/>
          <w:szCs w:val="21"/>
          <w:shd w:val="clear" w:color="auto" w:fill="FFFFFF"/>
        </w:rPr>
        <w:t>——</w:t>
      </w:r>
      <w:r>
        <w:rPr>
          <w:rFonts w:ascii="Arial" w:eastAsia="宋体" w:hAnsi="Arial" w:cs="Arial"/>
          <w:color w:val="333333"/>
          <w:sz w:val="20"/>
          <w:szCs w:val="20"/>
          <w:shd w:val="clear" w:color="auto" w:fill="FFFFFF"/>
          <w:lang w:val="en-GB"/>
        </w:rPr>
        <w:t>罗克福德</w:t>
      </w:r>
      <w:r>
        <w:rPr>
          <w:rFonts w:ascii="Arial" w:eastAsia="宋体" w:hAnsi="Arial" w:cs="Arial"/>
          <w:color w:val="333333"/>
          <w:szCs w:val="21"/>
          <w:shd w:val="clear" w:color="auto" w:fill="FFFFFF"/>
        </w:rPr>
        <w:t>市</w:t>
      </w:r>
      <w:r>
        <w:rPr>
          <w:rFonts w:ascii="Arial" w:eastAsia="宋体" w:hAnsi="Arial" w:cs="Arial"/>
          <w:color w:val="333333"/>
          <w:szCs w:val="21"/>
          <w:shd w:val="clear" w:color="auto" w:fill="FFFFFF"/>
          <w:lang w:val="en-GB"/>
        </w:rPr>
        <w:t>,</w:t>
      </w:r>
      <w:r>
        <w:rPr>
          <w:rFonts w:ascii="Arial" w:eastAsia="宋体" w:hAnsi="Arial" w:cs="Arial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eastAsia="宋体" w:hAnsi="Arial" w:cs="Arial"/>
          <w:color w:val="333333"/>
          <w:szCs w:val="21"/>
          <w:shd w:val="clear" w:color="auto" w:fill="FFFFFF"/>
          <w:lang w:val="en-GB"/>
        </w:rPr>
        <w:t>距芝加哥、密尔沃基、麦迪逊仅</w:t>
      </w:r>
      <w:r>
        <w:rPr>
          <w:rFonts w:ascii="Arial" w:eastAsia="宋体" w:hAnsi="Arial" w:cs="Arial"/>
          <w:color w:val="333333"/>
          <w:szCs w:val="21"/>
          <w:shd w:val="clear" w:color="auto" w:fill="FFFFFF"/>
          <w:lang w:val="en-GB"/>
        </w:rPr>
        <w:t>1.5</w:t>
      </w:r>
      <w:r>
        <w:rPr>
          <w:rFonts w:ascii="Arial" w:eastAsia="宋体" w:hAnsi="Arial" w:cs="Arial"/>
          <w:color w:val="333333"/>
          <w:szCs w:val="21"/>
          <w:shd w:val="clear" w:color="auto" w:fill="FFFFFF"/>
          <w:lang w:val="en-GB"/>
        </w:rPr>
        <w:t>小时车程。校园面积</w:t>
      </w:r>
      <w:r>
        <w:rPr>
          <w:rFonts w:ascii="Arial" w:eastAsia="宋体" w:hAnsi="Arial" w:cs="Arial"/>
          <w:color w:val="333333"/>
          <w:szCs w:val="21"/>
          <w:shd w:val="clear" w:color="auto" w:fill="FFFFFF"/>
          <w:lang w:val="en-GB"/>
        </w:rPr>
        <w:t>150</w:t>
      </w:r>
      <w:r>
        <w:rPr>
          <w:rFonts w:ascii="Arial" w:eastAsia="宋体" w:hAnsi="Arial" w:cs="Arial"/>
          <w:color w:val="333333"/>
          <w:szCs w:val="21"/>
          <w:shd w:val="clear" w:color="auto" w:fill="FFFFFF"/>
          <w:lang w:val="en-GB"/>
        </w:rPr>
        <w:t>亩，优异的生态环境，四季分明。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 w:rsidRPr="00372EE9">
        <w:rPr>
          <w:rFonts w:ascii="Arial" w:eastAsia="宋体" w:hAnsi="Arial" w:cs="Arial" w:hint="eastAsia"/>
          <w:color w:val="000000" w:themeColor="text1"/>
        </w:rPr>
        <w:t>底蕴浓厚！</w:t>
      </w:r>
      <w:r>
        <w:rPr>
          <w:rFonts w:ascii="Arial" w:eastAsia="宋体" w:hAnsi="Arial" w:cs="Arial"/>
          <w:lang w:val="en-GB"/>
        </w:rPr>
        <w:t>创建于</w:t>
      </w:r>
      <w:r>
        <w:rPr>
          <w:rFonts w:ascii="Arial" w:eastAsia="宋体" w:hAnsi="Arial" w:cs="Arial"/>
          <w:lang w:val="en-GB"/>
        </w:rPr>
        <w:t>1847</w:t>
      </w:r>
      <w:r>
        <w:rPr>
          <w:rFonts w:ascii="Arial" w:eastAsia="宋体" w:hAnsi="Arial" w:cs="Arial"/>
          <w:lang w:val="en-GB"/>
        </w:rPr>
        <w:t>年，最知名校友为美国历史上</w:t>
      </w:r>
      <w:r>
        <w:rPr>
          <w:rFonts w:ascii="Arial" w:eastAsia="宋体" w:hAnsi="Arial" w:cs="Arial"/>
          <w:lang w:val="en-GB"/>
        </w:rPr>
        <w:t>1931</w:t>
      </w:r>
      <w:r>
        <w:rPr>
          <w:rFonts w:ascii="Arial" w:eastAsia="宋体" w:hAnsi="Arial" w:cs="Arial"/>
          <w:lang w:val="en-GB"/>
        </w:rPr>
        <w:t>年获得诺贝尔和平奖的</w:t>
      </w:r>
      <w:r>
        <w:rPr>
          <w:rFonts w:ascii="Arial" w:eastAsia="宋体" w:hAnsi="Arial" w:cs="Arial"/>
          <w:lang w:val="en-GB"/>
        </w:rPr>
        <w:t>Jane Addams</w:t>
      </w:r>
      <w:r>
        <w:rPr>
          <w:rFonts w:ascii="Arial" w:eastAsia="宋体" w:hAnsi="Arial" w:cs="Arial"/>
          <w:lang w:val="en-GB"/>
        </w:rPr>
        <w:t>女士，她也是美国历史上公认的哲学家，美国社会义工职业的创建者。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 w:rsidRPr="00372EE9">
        <w:rPr>
          <w:rFonts w:ascii="Arial" w:eastAsia="宋体" w:hAnsi="Arial" w:cs="Arial" w:hint="eastAsia"/>
          <w:color w:val="000000" w:themeColor="text1"/>
          <w:lang w:val="en-GB"/>
        </w:rPr>
        <w:t>精英教育！</w:t>
      </w:r>
      <w:r>
        <w:rPr>
          <w:rFonts w:ascii="Arial" w:eastAsia="宋体" w:hAnsi="Arial" w:cs="Arial"/>
          <w:lang w:val="en-GB"/>
        </w:rPr>
        <w:t>是一所知名的小型私立文理学院，着重于高质量教育和学生就业技能的培养。学校拥有极富教学经验的教授和先进的教学设备，师生比为</w:t>
      </w:r>
      <w:r>
        <w:rPr>
          <w:rFonts w:ascii="Arial" w:eastAsia="宋体" w:hAnsi="Arial" w:cs="Arial"/>
          <w:lang w:val="en-GB"/>
        </w:rPr>
        <w:t>1:11</w:t>
      </w:r>
      <w:r>
        <w:rPr>
          <w:rFonts w:ascii="Arial" w:eastAsia="宋体" w:hAnsi="Arial" w:cs="Arial"/>
          <w:lang w:val="en-GB"/>
        </w:rPr>
        <w:t>。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 w:rsidRPr="00372EE9">
        <w:rPr>
          <w:rFonts w:ascii="Arial" w:eastAsia="宋体" w:hAnsi="Arial" w:cs="Arial" w:hint="eastAsia"/>
          <w:color w:val="000000" w:themeColor="text1"/>
          <w:lang w:val="en-GB"/>
        </w:rPr>
        <w:t>华人少，国际环境优！</w:t>
      </w:r>
      <w:r>
        <w:rPr>
          <w:rFonts w:ascii="Arial" w:eastAsia="宋体" w:hAnsi="Arial" w:cs="Arial"/>
          <w:lang w:val="en-GB"/>
        </w:rPr>
        <w:t>共约</w:t>
      </w:r>
      <w:r>
        <w:rPr>
          <w:rFonts w:ascii="Arial" w:eastAsia="宋体" w:hAnsi="Arial" w:cs="Arial"/>
          <w:lang w:val="en-GB"/>
        </w:rPr>
        <w:t>1</w:t>
      </w:r>
      <w:r>
        <w:rPr>
          <w:rFonts w:ascii="Arial" w:eastAsia="宋体" w:hAnsi="Arial" w:cs="Arial" w:hint="eastAsia"/>
          <w:lang w:val="en-GB"/>
        </w:rPr>
        <w:t>5</w:t>
      </w:r>
      <w:r>
        <w:rPr>
          <w:rFonts w:ascii="Arial" w:eastAsia="宋体" w:hAnsi="Arial" w:cs="Arial"/>
          <w:lang w:val="en-GB"/>
        </w:rPr>
        <w:t>50</w:t>
      </w:r>
      <w:r>
        <w:rPr>
          <w:rFonts w:ascii="Arial" w:eastAsia="宋体" w:hAnsi="Arial" w:cs="Arial"/>
          <w:lang w:val="en-GB"/>
        </w:rPr>
        <w:t>名学生，国际生占</w:t>
      </w:r>
      <w:r>
        <w:rPr>
          <w:rFonts w:ascii="Arial" w:eastAsia="宋体" w:hAnsi="Arial" w:cs="Arial"/>
          <w:lang w:val="en-GB"/>
        </w:rPr>
        <w:t>3%</w:t>
      </w:r>
      <w:r>
        <w:rPr>
          <w:rFonts w:ascii="Arial" w:eastAsia="宋体" w:hAnsi="Arial" w:cs="Arial"/>
          <w:lang w:val="en-GB"/>
        </w:rPr>
        <w:t>，中国学生约</w:t>
      </w:r>
      <w:r>
        <w:rPr>
          <w:rFonts w:ascii="Arial" w:eastAsia="宋体" w:hAnsi="Arial" w:cs="Arial"/>
          <w:lang w:val="en-GB"/>
        </w:rPr>
        <w:t>1</w:t>
      </w:r>
      <w:r>
        <w:rPr>
          <w:rFonts w:ascii="Arial" w:eastAsia="宋体" w:hAnsi="Arial" w:cs="Arial" w:hint="eastAsia"/>
          <w:lang w:val="en-GB"/>
        </w:rPr>
        <w:t>5</w:t>
      </w:r>
      <w:r>
        <w:rPr>
          <w:rFonts w:ascii="Arial" w:eastAsia="宋体" w:hAnsi="Arial" w:cs="Arial"/>
          <w:lang w:val="en-GB"/>
        </w:rPr>
        <w:t>名。</w:t>
      </w:r>
      <w:r>
        <w:rPr>
          <w:rFonts w:ascii="Arial" w:eastAsia="宋体" w:hAnsi="Arial" w:cs="Arial" w:hint="eastAsia"/>
          <w:lang w:val="en-GB"/>
        </w:rPr>
        <w:t>20</w:t>
      </w:r>
      <w:r>
        <w:rPr>
          <w:rFonts w:ascii="Arial" w:eastAsia="宋体" w:hAnsi="Arial" w:cs="Arial" w:hint="eastAsia"/>
          <w:lang w:val="en-GB"/>
        </w:rPr>
        <w:t>多个学生社团，校园活动丰富精彩。</w:t>
      </w:r>
    </w:p>
    <w:p w:rsidR="0057621A" w:rsidRPr="0057621A" w:rsidRDefault="0057621A" w:rsidP="000010C0">
      <w:pPr>
        <w:rPr>
          <w:b/>
          <w:sz w:val="24"/>
          <w:szCs w:val="24"/>
        </w:rPr>
      </w:pPr>
    </w:p>
    <w:p w:rsidR="0057621A" w:rsidRDefault="0057621A" w:rsidP="000010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荣誉：</w:t>
      </w:r>
    </w:p>
    <w:p w:rsidR="0057621A" w:rsidRDefault="0057621A" w:rsidP="000010C0">
      <w:pPr>
        <w:rPr>
          <w:b/>
          <w:sz w:val="24"/>
          <w:szCs w:val="24"/>
        </w:rPr>
      </w:pP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eastAsia="宋体" w:hAnsi="Arial" w:cs="Arial"/>
          <w:lang w:val="en-GB"/>
        </w:rPr>
      </w:pPr>
      <w:r>
        <w:rPr>
          <w:rFonts w:ascii="Arial" w:eastAsia="宋体" w:hAnsi="Arial" w:cs="Arial"/>
          <w:lang w:val="en-GB"/>
        </w:rPr>
        <w:t>“81</w:t>
      </w:r>
      <w:r>
        <w:rPr>
          <w:rFonts w:ascii="Arial" w:eastAsia="宋体" w:hAnsi="Arial" w:cs="Arial"/>
          <w:lang w:val="en-GB"/>
        </w:rPr>
        <w:t>个最有良知大学</w:t>
      </w:r>
      <w:r>
        <w:rPr>
          <w:rFonts w:ascii="Arial" w:eastAsia="宋体" w:hAnsi="Arial" w:cs="Arial"/>
          <w:lang w:val="en-GB"/>
        </w:rPr>
        <w:t>”</w:t>
      </w:r>
      <w:r>
        <w:rPr>
          <w:rFonts w:ascii="Arial" w:eastAsia="宋体" w:hAnsi="Arial" w:cs="Arial"/>
          <w:lang w:val="en-GB"/>
        </w:rPr>
        <w:t>之一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eastAsia="宋体" w:hAnsi="Arial" w:cs="Arial"/>
          <w:lang w:val="en-GB"/>
        </w:rPr>
      </w:pPr>
      <w:r>
        <w:rPr>
          <w:rFonts w:ascii="Arial" w:eastAsia="宋体" w:hAnsi="Arial" w:cs="Arial"/>
          <w:lang w:val="en-GB"/>
        </w:rPr>
        <w:t>连续</w:t>
      </w:r>
      <w:r>
        <w:rPr>
          <w:rFonts w:ascii="Arial" w:eastAsia="宋体" w:hAnsi="Arial" w:cs="Arial"/>
          <w:lang w:val="en-GB"/>
        </w:rPr>
        <w:t>4</w:t>
      </w:r>
      <w:r>
        <w:rPr>
          <w:rFonts w:ascii="Arial" w:eastAsia="宋体" w:hAnsi="Arial" w:cs="Arial"/>
          <w:lang w:val="en-GB"/>
        </w:rPr>
        <w:t>年被《普林斯顿评论》评为美国中西部最优大学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eastAsia="宋体" w:hAnsi="Arial" w:cs="Arial"/>
          <w:lang w:val="en-GB"/>
        </w:rPr>
      </w:pPr>
      <w:r>
        <w:rPr>
          <w:rFonts w:ascii="Arial" w:eastAsia="宋体" w:hAnsi="Arial" w:cs="Arial"/>
          <w:lang w:val="en-GB"/>
        </w:rPr>
        <w:t>伊利诺伊州拥有美国优等生联席会分会的</w:t>
      </w:r>
      <w:r>
        <w:rPr>
          <w:rFonts w:ascii="Arial" w:eastAsia="宋体" w:hAnsi="Arial" w:cs="Arial"/>
          <w:lang w:val="en-GB"/>
        </w:rPr>
        <w:t>11</w:t>
      </w:r>
      <w:r>
        <w:rPr>
          <w:rFonts w:ascii="Arial" w:eastAsia="宋体" w:hAnsi="Arial" w:cs="Arial"/>
          <w:lang w:val="en-GB"/>
        </w:rPr>
        <w:t>所院校之一。</w:t>
      </w:r>
      <w:r>
        <w:rPr>
          <w:rFonts w:ascii="Arial" w:eastAsia="宋体" w:hAnsi="Arial" w:cs="Arial"/>
          <w:lang w:val="en-GB"/>
        </w:rPr>
        <w:t>Phi Beta Kappa (</w:t>
      </w:r>
      <w:r>
        <w:rPr>
          <w:rFonts w:ascii="Arial" w:eastAsia="宋体" w:hAnsi="Arial" w:cs="Arial"/>
          <w:lang w:val="en-GB"/>
        </w:rPr>
        <w:t>产生过</w:t>
      </w:r>
      <w:r>
        <w:rPr>
          <w:rFonts w:ascii="Arial" w:eastAsia="宋体" w:hAnsi="Arial" w:cs="Arial"/>
          <w:lang w:val="en-GB"/>
        </w:rPr>
        <w:t>17</w:t>
      </w:r>
      <w:r>
        <w:rPr>
          <w:rFonts w:ascii="Arial" w:eastAsia="宋体" w:hAnsi="Arial" w:cs="Arial"/>
          <w:lang w:val="en-GB"/>
        </w:rPr>
        <w:t>位美国总统</w:t>
      </w:r>
      <w:r>
        <w:rPr>
          <w:rFonts w:ascii="Arial" w:eastAsia="宋体" w:hAnsi="Arial" w:cs="Arial"/>
          <w:lang w:val="en-GB"/>
        </w:rPr>
        <w:t>, 37</w:t>
      </w:r>
      <w:r>
        <w:rPr>
          <w:rFonts w:ascii="Arial" w:eastAsia="宋体" w:hAnsi="Arial" w:cs="Arial"/>
          <w:lang w:val="en-GB"/>
        </w:rPr>
        <w:t>位美国法院大法官，一名全国足球联盟最具价值球员和</w:t>
      </w:r>
      <w:r>
        <w:rPr>
          <w:rFonts w:ascii="Arial" w:eastAsia="宋体" w:hAnsi="Arial" w:cs="Arial"/>
          <w:lang w:val="en-GB"/>
        </w:rPr>
        <w:t>131</w:t>
      </w:r>
      <w:r>
        <w:rPr>
          <w:rFonts w:ascii="Arial" w:eastAsia="宋体" w:hAnsi="Arial" w:cs="Arial"/>
          <w:lang w:val="en-GB"/>
        </w:rPr>
        <w:t>位诺贝尔奖获得者</w:t>
      </w:r>
      <w:r>
        <w:rPr>
          <w:rFonts w:ascii="Arial" w:eastAsia="宋体" w:hAnsi="Arial" w:cs="Arial"/>
          <w:lang w:val="en-GB"/>
        </w:rPr>
        <w:t>)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eastAsia="宋体" w:hAnsi="Arial" w:cs="Arial"/>
          <w:lang w:val="en-GB"/>
        </w:rPr>
      </w:pPr>
      <w:r>
        <w:rPr>
          <w:rFonts w:ascii="Arial" w:eastAsia="宋体" w:hAnsi="Arial" w:cs="Arial"/>
          <w:lang w:val="en-GB"/>
        </w:rPr>
        <w:t>美国总统高等教育</w:t>
      </w:r>
      <w:proofErr w:type="gramStart"/>
      <w:r>
        <w:rPr>
          <w:rFonts w:ascii="Arial" w:eastAsia="宋体" w:hAnsi="Arial" w:cs="Arial"/>
          <w:lang w:val="en-GB"/>
        </w:rPr>
        <w:t>界服务</w:t>
      </w:r>
      <w:proofErr w:type="gramEnd"/>
      <w:r>
        <w:rPr>
          <w:rFonts w:ascii="Arial" w:eastAsia="宋体" w:hAnsi="Arial" w:cs="Arial"/>
          <w:lang w:val="en-GB"/>
        </w:rPr>
        <w:t>荣誉奖章</w:t>
      </w:r>
      <w:r>
        <w:rPr>
          <w:rFonts w:ascii="Arial" w:eastAsia="宋体" w:hAnsi="Arial" w:cs="Arial"/>
          <w:lang w:val="en-GB"/>
        </w:rPr>
        <w:t xml:space="preserve"> 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eastAsia="宋体" w:hAnsi="Arial" w:cs="Arial"/>
          <w:lang w:val="en-GB"/>
        </w:rPr>
      </w:pPr>
      <w:r>
        <w:rPr>
          <w:rFonts w:ascii="Arial" w:eastAsia="宋体" w:hAnsi="Arial" w:cs="Arial"/>
          <w:lang w:val="en-GB"/>
        </w:rPr>
        <w:t>美国中北部大学协会（</w:t>
      </w:r>
      <w:r>
        <w:rPr>
          <w:rFonts w:ascii="Arial" w:eastAsia="宋体" w:hAnsi="Arial" w:cs="Arial"/>
          <w:lang w:val="en-GB"/>
        </w:rPr>
        <w:t>NCA</w:t>
      </w:r>
      <w:r>
        <w:rPr>
          <w:rFonts w:ascii="Arial" w:eastAsia="宋体" w:hAnsi="Arial" w:cs="Arial"/>
          <w:lang w:val="en-GB"/>
        </w:rPr>
        <w:t>）创始成员</w:t>
      </w:r>
      <w:r>
        <w:rPr>
          <w:rFonts w:ascii="Arial" w:eastAsia="宋体" w:hAnsi="Arial" w:cs="Arial"/>
          <w:lang w:val="en-GB"/>
        </w:rPr>
        <w:t xml:space="preserve"> 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eastAsia="宋体" w:hAnsi="Arial" w:cs="Arial"/>
          <w:lang w:val="en-GB"/>
        </w:rPr>
      </w:pPr>
      <w:r>
        <w:rPr>
          <w:rFonts w:ascii="Arial" w:eastAsia="宋体" w:hAnsi="Arial" w:cs="Arial"/>
          <w:lang w:val="en-GB"/>
        </w:rPr>
        <w:t>美国高校、伊利诺伊州独立联合高校委员会、高考委员会、学院奖学金服务和美国独立学员委员会成员之一</w:t>
      </w:r>
      <w:r>
        <w:rPr>
          <w:rFonts w:ascii="Arial" w:eastAsia="宋体" w:hAnsi="Arial" w:cs="Arial"/>
          <w:lang w:val="en-GB"/>
        </w:rPr>
        <w:t xml:space="preserve"> 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eastAsia="宋体" w:hAnsi="Arial" w:cs="Arial"/>
          <w:lang w:val="en-GB"/>
        </w:rPr>
      </w:pPr>
      <w:r>
        <w:rPr>
          <w:rFonts w:ascii="Arial" w:eastAsia="宋体" w:hAnsi="Arial" w:cs="Arial"/>
          <w:lang w:val="en-GB"/>
        </w:rPr>
        <w:t>全国大学体育协会第三级别联赛（</w:t>
      </w:r>
      <w:r>
        <w:rPr>
          <w:rFonts w:ascii="Arial" w:eastAsia="宋体" w:hAnsi="Arial" w:cs="Arial"/>
          <w:lang w:val="en-GB"/>
        </w:rPr>
        <w:t>NCAA Division III</w:t>
      </w:r>
      <w:r>
        <w:rPr>
          <w:rFonts w:ascii="Arial" w:eastAsia="宋体" w:hAnsi="Arial" w:cs="Arial"/>
          <w:lang w:val="en-GB"/>
        </w:rPr>
        <w:t>）成员学校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eastAsia="宋体" w:hAnsi="Arial" w:cs="Arial"/>
          <w:lang w:val="en-GB"/>
        </w:rPr>
      </w:pPr>
      <w:r>
        <w:rPr>
          <w:rFonts w:ascii="Arial" w:eastAsia="宋体" w:hAnsi="Arial" w:cs="Arial"/>
          <w:lang w:val="en-GB"/>
        </w:rPr>
        <w:t>MBA</w:t>
      </w:r>
      <w:r>
        <w:rPr>
          <w:rFonts w:ascii="Arial" w:eastAsia="宋体" w:hAnsi="Arial" w:cs="Arial"/>
          <w:lang w:val="en-GB"/>
        </w:rPr>
        <w:t>获美国国际大学商业教育联合会（</w:t>
      </w:r>
      <w:r>
        <w:rPr>
          <w:rFonts w:ascii="Arial" w:eastAsia="宋体" w:hAnsi="Arial" w:cs="Arial"/>
          <w:lang w:val="en-GB"/>
        </w:rPr>
        <w:t>IACBE</w:t>
      </w:r>
      <w:r>
        <w:rPr>
          <w:rFonts w:ascii="Arial" w:eastAsia="宋体" w:hAnsi="Arial" w:cs="Arial"/>
          <w:lang w:val="en-GB"/>
        </w:rPr>
        <w:t>）认证</w:t>
      </w:r>
      <w:r>
        <w:rPr>
          <w:rFonts w:ascii="Arial" w:eastAsia="宋体" w:hAnsi="Arial" w:cs="Arial"/>
          <w:lang w:val="en-GB"/>
        </w:rPr>
        <w:t xml:space="preserve"> 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eastAsia="宋体" w:hAnsi="Arial" w:cs="Arial"/>
          <w:lang w:val="en-GB"/>
        </w:rPr>
      </w:pPr>
      <w:r>
        <w:rPr>
          <w:rFonts w:ascii="Arial" w:eastAsia="宋体" w:hAnsi="Arial" w:cs="Arial"/>
          <w:lang w:val="en-GB"/>
        </w:rPr>
        <w:t>MAT</w:t>
      </w:r>
      <w:r>
        <w:rPr>
          <w:rFonts w:ascii="Arial" w:eastAsia="宋体" w:hAnsi="Arial" w:cs="Arial"/>
          <w:lang w:val="en-GB"/>
        </w:rPr>
        <w:t>部分方向可获伊利诺伊州职业教师资格</w:t>
      </w:r>
      <w:r>
        <w:rPr>
          <w:rFonts w:ascii="Arial" w:eastAsia="宋体" w:hAnsi="Arial" w:cs="Arial"/>
          <w:lang w:val="en-GB"/>
        </w:rPr>
        <w:t xml:space="preserve"> </w:t>
      </w:r>
    </w:p>
    <w:p w:rsidR="0057621A" w:rsidRPr="0057621A" w:rsidRDefault="0057621A" w:rsidP="000010C0">
      <w:pPr>
        <w:rPr>
          <w:b/>
          <w:sz w:val="24"/>
          <w:szCs w:val="24"/>
          <w:lang w:val="en-GB"/>
        </w:rPr>
      </w:pPr>
    </w:p>
    <w:p w:rsidR="0057621A" w:rsidRDefault="0057621A" w:rsidP="000010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学术：</w:t>
      </w:r>
    </w:p>
    <w:p w:rsidR="0057621A" w:rsidRDefault="0057621A" w:rsidP="000010C0">
      <w:pPr>
        <w:rPr>
          <w:b/>
          <w:sz w:val="24"/>
          <w:szCs w:val="24"/>
        </w:rPr>
      </w:pPr>
    </w:p>
    <w:p w:rsidR="0057621A" w:rsidRP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 w:rsidRPr="0057621A">
        <w:rPr>
          <w:rFonts w:ascii="Arial" w:hAnsi="Arial" w:cs="Arial"/>
        </w:rPr>
        <w:t>共</w:t>
      </w:r>
      <w:r w:rsidRPr="0057621A">
        <w:rPr>
          <w:rFonts w:ascii="Arial" w:hAnsi="Arial" w:cs="Arial"/>
        </w:rPr>
        <w:t>3</w:t>
      </w:r>
      <w:r w:rsidRPr="0057621A">
        <w:rPr>
          <w:rFonts w:ascii="Arial" w:hAnsi="Arial" w:cs="Arial"/>
        </w:rPr>
        <w:t>个学院：艺术文学院，数理及护理学院，社会科学、商务及教育学院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>
        <w:rPr>
          <w:rFonts w:ascii="Arial" w:hAnsi="Arial" w:cs="Arial"/>
        </w:rPr>
        <w:t>本科学位课程共</w:t>
      </w:r>
      <w:r>
        <w:rPr>
          <w:rFonts w:ascii="Arial" w:hAnsi="Arial" w:cs="Arial"/>
        </w:rPr>
        <w:t>80</w:t>
      </w:r>
      <w:r>
        <w:rPr>
          <w:rFonts w:ascii="Arial" w:hAnsi="Arial" w:cs="Arial"/>
        </w:rPr>
        <w:t>多个主修专业、辅修科目及研究方向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>
        <w:rPr>
          <w:rFonts w:ascii="Arial" w:hAnsi="Arial" w:cs="Arial"/>
        </w:rPr>
        <w:t>为国际学生提供</w:t>
      </w:r>
      <w:r>
        <w:rPr>
          <w:rFonts w:ascii="Arial" w:hAnsi="Arial" w:cs="Arial"/>
        </w:rPr>
        <w:t>ESL</w:t>
      </w:r>
      <w:r>
        <w:rPr>
          <w:rFonts w:ascii="Arial" w:hAnsi="Arial" w:cs="Arial"/>
        </w:rPr>
        <w:t>语言课程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>
        <w:rPr>
          <w:rFonts w:ascii="Arial" w:hAnsi="Arial" w:cs="Arial"/>
        </w:rPr>
        <w:t>学习方法中心为学生提供专业辅导、一对一辅导等多种学术支持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>
        <w:rPr>
          <w:rFonts w:ascii="Arial" w:hAnsi="Arial" w:cs="Arial"/>
        </w:rPr>
        <w:t>写作中心、数学实验室、图书馆为学生提供全方位的学术指导</w:t>
      </w:r>
    </w:p>
    <w:p w:rsidR="0057621A" w:rsidRDefault="0057621A" w:rsidP="0057621A">
      <w:pPr>
        <w:pStyle w:val="1"/>
        <w:numPr>
          <w:ilvl w:val="0"/>
          <w:numId w:val="1"/>
        </w:numPr>
        <w:ind w:left="426" w:firstLineChars="0"/>
        <w:rPr>
          <w:rFonts w:ascii="Arial" w:hAnsi="Arial" w:cs="Arial"/>
        </w:rPr>
      </w:pPr>
      <w:r>
        <w:rPr>
          <w:rFonts w:ascii="Arial" w:hAnsi="Arial" w:cs="Arial"/>
        </w:rPr>
        <w:t>100</w:t>
      </w:r>
      <w:r>
        <w:rPr>
          <w:rFonts w:ascii="Arial" w:hAnsi="Arial" w:cs="Arial"/>
        </w:rPr>
        <w:t>万美元学生机会资金，组织学生参与各种国内外学习机会</w:t>
      </w:r>
    </w:p>
    <w:p w:rsidR="0057621A" w:rsidRPr="0057621A" w:rsidRDefault="0057621A" w:rsidP="000010C0">
      <w:pPr>
        <w:rPr>
          <w:b/>
          <w:sz w:val="24"/>
          <w:szCs w:val="24"/>
        </w:rPr>
      </w:pPr>
    </w:p>
    <w:p w:rsidR="00B540DD" w:rsidRPr="00372EE9" w:rsidRDefault="00B26AEF" w:rsidP="000010C0">
      <w:pPr>
        <w:rPr>
          <w:b/>
          <w:color w:val="000000" w:themeColor="text1"/>
          <w:sz w:val="24"/>
          <w:szCs w:val="24"/>
        </w:rPr>
      </w:pPr>
      <w:r w:rsidRPr="00372EE9">
        <w:rPr>
          <w:rFonts w:hint="eastAsia"/>
          <w:b/>
          <w:color w:val="000000" w:themeColor="text1"/>
          <w:sz w:val="24"/>
          <w:szCs w:val="24"/>
        </w:rPr>
        <w:t>现有专业都可接收学生：</w:t>
      </w:r>
    </w:p>
    <w:p w:rsidR="00B540DD" w:rsidRPr="00B26AEF" w:rsidRDefault="00B540DD" w:rsidP="000010C0">
      <w:pPr>
        <w:rPr>
          <w:b/>
          <w:sz w:val="24"/>
          <w:szCs w:val="24"/>
        </w:rPr>
      </w:pPr>
    </w:p>
    <w:p w:rsidR="000010C0" w:rsidRPr="00136417" w:rsidRDefault="000010C0" w:rsidP="000010C0">
      <w:pPr>
        <w:rPr>
          <w:b/>
          <w:sz w:val="24"/>
          <w:szCs w:val="24"/>
        </w:rPr>
      </w:pPr>
      <w:r w:rsidRPr="00136417">
        <w:rPr>
          <w:rFonts w:hint="eastAsia"/>
          <w:b/>
          <w:sz w:val="24"/>
          <w:szCs w:val="24"/>
        </w:rPr>
        <w:t>本科专业</w:t>
      </w:r>
    </w:p>
    <w:p w:rsidR="000010C0" w:rsidRPr="00136417" w:rsidRDefault="000010C0" w:rsidP="000010C0">
      <w:pPr>
        <w:rPr>
          <w:szCs w:val="21"/>
        </w:rPr>
      </w:pP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会计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人类学和社会学</w:t>
      </w:r>
      <w:r w:rsidRPr="00136417">
        <w:rPr>
          <w:rFonts w:hint="eastAsia"/>
          <w:szCs w:val="21"/>
        </w:rPr>
        <w:t>*</w:t>
      </w:r>
      <w:r w:rsidRPr="00136417">
        <w:rPr>
          <w:rFonts w:hint="eastAsia"/>
          <w:szCs w:val="21"/>
        </w:rPr>
        <w:t>（应用人类学，刑事审判，社会工作预科）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艺术历史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生物化学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lastRenderedPageBreak/>
        <w:t>生物</w:t>
      </w:r>
      <w:r w:rsidRPr="00136417">
        <w:rPr>
          <w:rFonts w:hint="eastAsia"/>
          <w:szCs w:val="21"/>
        </w:rPr>
        <w:t>*</w:t>
      </w:r>
      <w:r w:rsidRPr="00136417">
        <w:rPr>
          <w:rFonts w:hint="eastAsia"/>
          <w:szCs w:val="21"/>
        </w:rPr>
        <w:t>（细胞和分子生物学，进化论和生态学，有机体生物学）</w:t>
      </w:r>
    </w:p>
    <w:p w:rsidR="000010C0" w:rsidRPr="00136417" w:rsidRDefault="00B26AEF" w:rsidP="000010C0">
      <w:pPr>
        <w:rPr>
          <w:szCs w:val="21"/>
        </w:rPr>
      </w:pPr>
      <w:r>
        <w:rPr>
          <w:rFonts w:hint="eastAsia"/>
          <w:szCs w:val="21"/>
        </w:rPr>
        <w:t>工商</w:t>
      </w:r>
      <w:r w:rsidR="000010C0" w:rsidRPr="00136417">
        <w:rPr>
          <w:rFonts w:hint="eastAsia"/>
          <w:szCs w:val="21"/>
        </w:rPr>
        <w:t>管理</w:t>
      </w:r>
      <w:r w:rsidR="000010C0" w:rsidRPr="00136417">
        <w:rPr>
          <w:rFonts w:hint="eastAsia"/>
          <w:szCs w:val="21"/>
        </w:rPr>
        <w:t>*</w:t>
      </w:r>
      <w:r w:rsidR="000010C0" w:rsidRPr="00136417">
        <w:rPr>
          <w:rFonts w:hint="eastAsia"/>
          <w:szCs w:val="21"/>
        </w:rPr>
        <w:t>（金融，管理，市场营销）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化学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经典文学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计算机科学（管理信息系统和网站开发）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舞蹈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早期儿童教育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经济学</w:t>
      </w:r>
      <w:r w:rsidRPr="00136417">
        <w:rPr>
          <w:rFonts w:hint="eastAsia"/>
          <w:szCs w:val="21"/>
        </w:rPr>
        <w:t>*</w:t>
      </w:r>
      <w:r w:rsidRPr="00136417">
        <w:rPr>
          <w:rFonts w:hint="eastAsia"/>
          <w:szCs w:val="21"/>
        </w:rPr>
        <w:t>（国际经济学，公共政策）</w:t>
      </w:r>
    </w:p>
    <w:p w:rsidR="000010C0" w:rsidRPr="00136417" w:rsidRDefault="00B26AEF" w:rsidP="000010C0">
      <w:pPr>
        <w:rPr>
          <w:szCs w:val="21"/>
        </w:rPr>
      </w:pPr>
      <w:r>
        <w:rPr>
          <w:rFonts w:hint="eastAsia"/>
          <w:szCs w:val="21"/>
        </w:rPr>
        <w:t>小学</w:t>
      </w:r>
      <w:r w:rsidR="000010C0" w:rsidRPr="00136417">
        <w:rPr>
          <w:rFonts w:hint="eastAsia"/>
          <w:szCs w:val="21"/>
        </w:rPr>
        <w:t>教育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英语</w:t>
      </w:r>
      <w:r w:rsidRPr="00136417">
        <w:rPr>
          <w:rFonts w:hint="eastAsia"/>
          <w:szCs w:val="21"/>
        </w:rPr>
        <w:t>*</w:t>
      </w:r>
      <w:r w:rsidRPr="00136417">
        <w:rPr>
          <w:rFonts w:hint="eastAsia"/>
          <w:szCs w:val="21"/>
        </w:rPr>
        <w:t>（创意写作和文学）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法语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历史</w:t>
      </w:r>
      <w:r w:rsidRPr="00136417">
        <w:rPr>
          <w:rFonts w:hint="eastAsia"/>
          <w:szCs w:val="21"/>
        </w:rPr>
        <w:t>*</w:t>
      </w:r>
    </w:p>
    <w:p w:rsidR="000010C0" w:rsidRPr="00136417" w:rsidRDefault="00B26AEF" w:rsidP="000010C0">
      <w:pPr>
        <w:rPr>
          <w:szCs w:val="21"/>
        </w:rPr>
      </w:pPr>
      <w:r>
        <w:rPr>
          <w:rFonts w:hint="eastAsia"/>
          <w:szCs w:val="21"/>
        </w:rPr>
        <w:t>人类</w:t>
      </w:r>
      <w:r w:rsidR="000010C0" w:rsidRPr="00136417">
        <w:rPr>
          <w:rFonts w:hint="eastAsia"/>
          <w:szCs w:val="21"/>
        </w:rPr>
        <w:t>发展</w:t>
      </w:r>
      <w:r w:rsidR="000010C0" w:rsidRPr="00136417">
        <w:rPr>
          <w:rFonts w:hint="eastAsia"/>
          <w:szCs w:val="21"/>
        </w:rPr>
        <w:t>*</w:t>
      </w:r>
      <w:r w:rsidR="000010C0" w:rsidRPr="00136417">
        <w:rPr>
          <w:rFonts w:hint="eastAsia"/>
          <w:szCs w:val="21"/>
        </w:rPr>
        <w:t>（研究，儿童和青少年发展，老年学）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人类学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国际学习</w:t>
      </w:r>
    </w:p>
    <w:p w:rsidR="000010C0" w:rsidRPr="00136417" w:rsidRDefault="00B26AEF" w:rsidP="000010C0">
      <w:pPr>
        <w:rPr>
          <w:szCs w:val="21"/>
        </w:rPr>
      </w:pPr>
      <w:r>
        <w:rPr>
          <w:rFonts w:hint="eastAsia"/>
          <w:szCs w:val="21"/>
        </w:rPr>
        <w:t>拉丁语</w:t>
      </w:r>
      <w:r w:rsidR="000010C0"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数学</w:t>
      </w:r>
      <w:r w:rsidRPr="00136417">
        <w:rPr>
          <w:rFonts w:hint="eastAsia"/>
          <w:szCs w:val="21"/>
        </w:rPr>
        <w:t>*</w:t>
      </w:r>
      <w:r w:rsidRPr="00136417">
        <w:rPr>
          <w:rFonts w:hint="eastAsia"/>
          <w:szCs w:val="21"/>
        </w:rPr>
        <w:t>（计算机</w:t>
      </w:r>
      <w:r w:rsidR="00B26AEF">
        <w:rPr>
          <w:rFonts w:hint="eastAsia"/>
          <w:szCs w:val="21"/>
        </w:rPr>
        <w:t>类</w:t>
      </w:r>
      <w:r w:rsidRPr="00136417">
        <w:rPr>
          <w:rFonts w:hint="eastAsia"/>
          <w:szCs w:val="21"/>
        </w:rPr>
        <w:t>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音乐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护理（基础护理学士）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哲学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体育教育</w:t>
      </w:r>
      <w:r w:rsidRPr="00136417">
        <w:rPr>
          <w:rFonts w:hint="eastAsia"/>
          <w:szCs w:val="21"/>
        </w:rPr>
        <w:t>*</w:t>
      </w:r>
      <w:r w:rsidRPr="00136417">
        <w:rPr>
          <w:rFonts w:hint="eastAsia"/>
          <w:szCs w:val="21"/>
        </w:rPr>
        <w:t>（运动管理，教学）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政治学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心理学</w:t>
      </w:r>
      <w:r w:rsidRPr="00136417">
        <w:rPr>
          <w:rFonts w:hint="eastAsia"/>
          <w:szCs w:val="21"/>
        </w:rPr>
        <w:t>*</w:t>
      </w:r>
    </w:p>
    <w:p w:rsidR="000010C0" w:rsidRPr="00136417" w:rsidRDefault="00CE5F0D" w:rsidP="000010C0">
      <w:pPr>
        <w:rPr>
          <w:szCs w:val="21"/>
        </w:rPr>
      </w:pPr>
      <w:r>
        <w:rPr>
          <w:rFonts w:hint="eastAsia"/>
          <w:szCs w:val="21"/>
        </w:rPr>
        <w:t>罗马语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科学和数学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社会科学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西班牙语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特殊教育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工作室艺术</w:t>
      </w:r>
      <w:r w:rsidRPr="00136417">
        <w:rPr>
          <w:rFonts w:hint="eastAsia"/>
          <w:szCs w:val="21"/>
        </w:rPr>
        <w:t>*</w:t>
      </w:r>
      <w:r w:rsidRPr="00136417">
        <w:rPr>
          <w:rFonts w:hint="eastAsia"/>
          <w:szCs w:val="21"/>
        </w:rPr>
        <w:t>（</w:t>
      </w:r>
      <w:r w:rsidRPr="00136417">
        <w:rPr>
          <w:rFonts w:hint="eastAsia"/>
          <w:szCs w:val="21"/>
        </w:rPr>
        <w:t>2D</w:t>
      </w:r>
      <w:r w:rsidRPr="00136417">
        <w:rPr>
          <w:rFonts w:hint="eastAsia"/>
          <w:szCs w:val="21"/>
        </w:rPr>
        <w:t>艺术，</w:t>
      </w:r>
      <w:r w:rsidRPr="00136417">
        <w:rPr>
          <w:rFonts w:hint="eastAsia"/>
          <w:szCs w:val="21"/>
        </w:rPr>
        <w:t>3D</w:t>
      </w:r>
      <w:r w:rsidRPr="00136417">
        <w:rPr>
          <w:rFonts w:hint="eastAsia"/>
          <w:szCs w:val="21"/>
        </w:rPr>
        <w:t>艺术，平面设计）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戏剧（表演和导演，设计和技术，音乐戏剧表演，戏剧管理</w:t>
      </w:r>
      <w:r w:rsidRPr="00136417">
        <w:rPr>
          <w:rFonts w:hint="eastAsia"/>
          <w:szCs w:val="21"/>
        </w:rPr>
        <w:t>*</w:t>
      </w:r>
      <w:r w:rsidRPr="00136417">
        <w:rPr>
          <w:rFonts w:hint="eastAsia"/>
          <w:szCs w:val="21"/>
        </w:rPr>
        <w:t>）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戏剧艺术</w:t>
      </w:r>
      <w:r w:rsidRPr="00136417">
        <w:rPr>
          <w:rFonts w:hint="eastAsia"/>
          <w:szCs w:val="21"/>
        </w:rPr>
        <w:t>*</w:t>
      </w:r>
    </w:p>
    <w:p w:rsidR="000010C0" w:rsidRPr="00136417" w:rsidRDefault="000010C0" w:rsidP="000010C0">
      <w:pPr>
        <w:rPr>
          <w:szCs w:val="21"/>
        </w:rPr>
      </w:pPr>
    </w:p>
    <w:p w:rsidR="000010C0" w:rsidRPr="00136417" w:rsidRDefault="000010C0" w:rsidP="000010C0">
      <w:pPr>
        <w:rPr>
          <w:sz w:val="18"/>
          <w:szCs w:val="18"/>
        </w:rPr>
      </w:pPr>
      <w:r w:rsidRPr="00136417">
        <w:rPr>
          <w:rFonts w:hint="eastAsia"/>
          <w:sz w:val="18"/>
          <w:szCs w:val="18"/>
        </w:rPr>
        <w:t xml:space="preserve">* </w:t>
      </w:r>
      <w:r w:rsidRPr="00136417">
        <w:rPr>
          <w:rFonts w:hint="eastAsia"/>
          <w:sz w:val="18"/>
          <w:szCs w:val="18"/>
        </w:rPr>
        <w:t>该专业可申请辅修科目</w:t>
      </w:r>
    </w:p>
    <w:p w:rsidR="000010C0" w:rsidRPr="00136417" w:rsidRDefault="000010C0" w:rsidP="000010C0">
      <w:pPr>
        <w:rPr>
          <w:szCs w:val="21"/>
        </w:rPr>
      </w:pPr>
    </w:p>
    <w:p w:rsidR="000010C0" w:rsidRPr="00136417" w:rsidRDefault="00411CF4" w:rsidP="000010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职</w:t>
      </w:r>
      <w:r w:rsidR="000010C0" w:rsidRPr="00136417">
        <w:rPr>
          <w:rFonts w:hint="eastAsia"/>
          <w:b/>
          <w:sz w:val="24"/>
          <w:szCs w:val="24"/>
        </w:rPr>
        <w:t>业预科课程</w:t>
      </w:r>
    </w:p>
    <w:p w:rsidR="000010C0" w:rsidRPr="00136417" w:rsidRDefault="000010C0" w:rsidP="000010C0">
      <w:pPr>
        <w:rPr>
          <w:b/>
          <w:szCs w:val="21"/>
        </w:rPr>
      </w:pP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法律预科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社会工作预科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牙医预科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医药预科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制药学预科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物理疗法预科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兽医预科</w:t>
      </w:r>
    </w:p>
    <w:p w:rsidR="000010C0" w:rsidRPr="00136417" w:rsidRDefault="000010C0" w:rsidP="000010C0">
      <w:pPr>
        <w:rPr>
          <w:szCs w:val="21"/>
        </w:rPr>
      </w:pPr>
    </w:p>
    <w:p w:rsidR="000010C0" w:rsidRPr="00136417" w:rsidRDefault="000010C0" w:rsidP="000010C0">
      <w:pPr>
        <w:rPr>
          <w:szCs w:val="21"/>
        </w:rPr>
      </w:pPr>
    </w:p>
    <w:p w:rsidR="000010C0" w:rsidRPr="00136417" w:rsidRDefault="000010C0" w:rsidP="000010C0">
      <w:pPr>
        <w:rPr>
          <w:b/>
          <w:sz w:val="24"/>
          <w:szCs w:val="24"/>
        </w:rPr>
      </w:pPr>
      <w:r w:rsidRPr="00136417">
        <w:rPr>
          <w:rFonts w:hint="eastAsia"/>
          <w:b/>
          <w:sz w:val="24"/>
          <w:szCs w:val="24"/>
        </w:rPr>
        <w:t>研究生课程</w:t>
      </w:r>
    </w:p>
    <w:p w:rsidR="000010C0" w:rsidRPr="00136417" w:rsidRDefault="000010C0" w:rsidP="000010C0">
      <w:pPr>
        <w:rPr>
          <w:b/>
          <w:szCs w:val="21"/>
        </w:rPr>
      </w:pP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工商管理硕士</w:t>
      </w:r>
    </w:p>
    <w:p w:rsidR="000010C0" w:rsidRPr="00136417" w:rsidRDefault="000010C0" w:rsidP="000010C0">
      <w:pPr>
        <w:rPr>
          <w:szCs w:val="21"/>
        </w:rPr>
      </w:pPr>
      <w:r w:rsidRPr="00136417">
        <w:rPr>
          <w:rFonts w:hint="eastAsia"/>
          <w:szCs w:val="21"/>
        </w:rPr>
        <w:t>教</w:t>
      </w:r>
      <w:r w:rsidR="00DA4F4E">
        <w:rPr>
          <w:rFonts w:hint="eastAsia"/>
          <w:szCs w:val="21"/>
        </w:rPr>
        <w:t>育</w:t>
      </w:r>
      <w:r w:rsidRPr="00136417">
        <w:rPr>
          <w:rFonts w:hint="eastAsia"/>
          <w:szCs w:val="21"/>
        </w:rPr>
        <w:t>硕士</w:t>
      </w:r>
    </w:p>
    <w:p w:rsidR="000010C0" w:rsidRPr="00136417" w:rsidRDefault="000010C0" w:rsidP="000010C0">
      <w:pPr>
        <w:rPr>
          <w:szCs w:val="21"/>
        </w:rPr>
      </w:pPr>
    </w:p>
    <w:p w:rsidR="001F4DEB" w:rsidRPr="00136417" w:rsidRDefault="000010C0">
      <w:pPr>
        <w:rPr>
          <w:b/>
          <w:sz w:val="24"/>
          <w:szCs w:val="24"/>
        </w:rPr>
      </w:pPr>
      <w:r w:rsidRPr="00136417">
        <w:rPr>
          <w:rFonts w:hint="eastAsia"/>
          <w:b/>
          <w:sz w:val="24"/>
          <w:szCs w:val="24"/>
        </w:rPr>
        <w:t>ESL</w:t>
      </w:r>
      <w:r w:rsidRPr="00136417">
        <w:rPr>
          <w:rFonts w:hint="eastAsia"/>
          <w:b/>
          <w:sz w:val="24"/>
          <w:szCs w:val="24"/>
        </w:rPr>
        <w:t>语言课程</w:t>
      </w:r>
    </w:p>
    <w:p w:rsidR="000010C0" w:rsidRPr="00136417" w:rsidRDefault="000010C0">
      <w:pPr>
        <w:sectPr w:rsidR="000010C0" w:rsidRPr="00136417" w:rsidSect="00136417">
          <w:type w:val="continuous"/>
          <w:pgSz w:w="11906" w:h="16838"/>
          <w:pgMar w:top="1440" w:right="849" w:bottom="1440" w:left="993" w:header="851" w:footer="992" w:gutter="0"/>
          <w:cols w:space="424"/>
          <w:docGrid w:type="lines" w:linePitch="312"/>
        </w:sectPr>
      </w:pPr>
    </w:p>
    <w:p w:rsidR="000010C0" w:rsidRDefault="000010C0"/>
    <w:p w:rsidR="00DA4F4E" w:rsidRPr="00372EE9" w:rsidRDefault="00DA4F4E">
      <w:pPr>
        <w:rPr>
          <w:b/>
          <w:color w:val="000000" w:themeColor="text1"/>
          <w:sz w:val="24"/>
          <w:szCs w:val="24"/>
        </w:rPr>
      </w:pPr>
      <w:r w:rsidRPr="00372EE9">
        <w:rPr>
          <w:rFonts w:hint="eastAsia"/>
          <w:b/>
          <w:color w:val="000000" w:themeColor="text1"/>
          <w:sz w:val="24"/>
          <w:szCs w:val="24"/>
        </w:rPr>
        <w:t>招收学生形式：</w:t>
      </w:r>
    </w:p>
    <w:p w:rsidR="00DA4F4E" w:rsidRDefault="00DA4F4E"/>
    <w:p w:rsidR="00DA4F4E" w:rsidRDefault="00DA4F4E">
      <w:r>
        <w:rPr>
          <w:rFonts w:hint="eastAsia"/>
        </w:rPr>
        <w:t>1. 2+1+1</w:t>
      </w:r>
    </w:p>
    <w:p w:rsidR="00DA4F4E" w:rsidRDefault="00DA4F4E">
      <w:r>
        <w:rPr>
          <w:rFonts w:hint="eastAsia"/>
        </w:rPr>
        <w:t xml:space="preserve">  </w:t>
      </w:r>
      <w:r>
        <w:rPr>
          <w:rFonts w:hint="eastAsia"/>
        </w:rPr>
        <w:t>在江苏理工学院完成</w:t>
      </w:r>
      <w:r>
        <w:rPr>
          <w:rFonts w:hint="eastAsia"/>
        </w:rPr>
        <w:t>2</w:t>
      </w:r>
      <w:r>
        <w:rPr>
          <w:rFonts w:hint="eastAsia"/>
        </w:rPr>
        <w:t>年学习，去罗克福德大学学习</w:t>
      </w:r>
      <w:r>
        <w:rPr>
          <w:rFonts w:hint="eastAsia"/>
        </w:rPr>
        <w:t>1</w:t>
      </w:r>
      <w:r>
        <w:rPr>
          <w:rFonts w:hint="eastAsia"/>
        </w:rPr>
        <w:t>年，回到江苏理工学院继续完成最后</w:t>
      </w:r>
      <w:r>
        <w:rPr>
          <w:rFonts w:hint="eastAsia"/>
        </w:rPr>
        <w:t>1</w:t>
      </w:r>
      <w:r>
        <w:rPr>
          <w:rFonts w:hint="eastAsia"/>
        </w:rPr>
        <w:t>年学业，获得江苏理工学院毕业证和学位证。</w:t>
      </w:r>
    </w:p>
    <w:p w:rsidR="00DA4F4E" w:rsidRPr="00DA4F4E" w:rsidRDefault="00DA4F4E"/>
    <w:p w:rsidR="00DA4F4E" w:rsidRDefault="00DA4F4E">
      <w:r>
        <w:rPr>
          <w:rFonts w:hint="eastAsia"/>
        </w:rPr>
        <w:t>2. 2+2</w:t>
      </w:r>
    </w:p>
    <w:p w:rsidR="00DA4F4E" w:rsidRDefault="00DA4F4E" w:rsidP="00DA4F4E">
      <w:pPr>
        <w:ind w:firstLineChars="100" w:firstLine="210"/>
      </w:pPr>
      <w:r>
        <w:rPr>
          <w:rFonts w:hint="eastAsia"/>
        </w:rPr>
        <w:t>在江苏理工学院完成</w:t>
      </w:r>
      <w:r>
        <w:rPr>
          <w:rFonts w:hint="eastAsia"/>
        </w:rPr>
        <w:t>2</w:t>
      </w:r>
      <w:r>
        <w:rPr>
          <w:rFonts w:hint="eastAsia"/>
        </w:rPr>
        <w:t>年学习，去罗克福德大学学习</w:t>
      </w:r>
      <w:r>
        <w:rPr>
          <w:rFonts w:hint="eastAsia"/>
        </w:rPr>
        <w:t>2</w:t>
      </w:r>
      <w:r>
        <w:rPr>
          <w:rFonts w:hint="eastAsia"/>
        </w:rPr>
        <w:t>年，获得江苏理工学院毕业证</w:t>
      </w:r>
      <w:r w:rsidR="001B3855">
        <w:rPr>
          <w:rFonts w:hint="eastAsia"/>
        </w:rPr>
        <w:t>、</w:t>
      </w:r>
      <w:r>
        <w:rPr>
          <w:rFonts w:hint="eastAsia"/>
        </w:rPr>
        <w:t>学位证</w:t>
      </w:r>
      <w:r w:rsidR="001B3855">
        <w:rPr>
          <w:rFonts w:hint="eastAsia"/>
        </w:rPr>
        <w:t>和罗克福德大学的学位证</w:t>
      </w:r>
      <w:r>
        <w:rPr>
          <w:rFonts w:hint="eastAsia"/>
        </w:rPr>
        <w:t>。</w:t>
      </w:r>
    </w:p>
    <w:p w:rsidR="00DA4F4E" w:rsidRDefault="00DA4F4E"/>
    <w:p w:rsidR="00DA4F4E" w:rsidRDefault="00DA4F4E">
      <w:r>
        <w:rPr>
          <w:rFonts w:hint="eastAsia"/>
        </w:rPr>
        <w:t>3. 3+1+2</w:t>
      </w:r>
    </w:p>
    <w:p w:rsidR="001B3855" w:rsidRDefault="001B3855" w:rsidP="001B3855">
      <w:pPr>
        <w:ind w:firstLineChars="100" w:firstLine="210"/>
      </w:pPr>
      <w:r>
        <w:rPr>
          <w:rFonts w:hint="eastAsia"/>
        </w:rPr>
        <w:t>在江苏理工学院完成</w:t>
      </w:r>
      <w:r>
        <w:rPr>
          <w:rFonts w:hint="eastAsia"/>
        </w:rPr>
        <w:t>3</w:t>
      </w:r>
      <w:r>
        <w:rPr>
          <w:rFonts w:hint="eastAsia"/>
        </w:rPr>
        <w:t>年学习，去罗克福德大学学习</w:t>
      </w:r>
      <w:r>
        <w:rPr>
          <w:rFonts w:hint="eastAsia"/>
        </w:rPr>
        <w:t>1</w:t>
      </w:r>
      <w:r>
        <w:rPr>
          <w:rFonts w:hint="eastAsia"/>
        </w:rPr>
        <w:t>年，获得罗克福德大学的本科学位证；在罗克福德大学继续学习</w:t>
      </w:r>
      <w:r>
        <w:rPr>
          <w:rFonts w:hint="eastAsia"/>
        </w:rPr>
        <w:t>2</w:t>
      </w:r>
      <w:r>
        <w:rPr>
          <w:rFonts w:hint="eastAsia"/>
        </w:rPr>
        <w:t>年，获得罗克福德大学硕士学位（</w:t>
      </w:r>
      <w:r>
        <w:rPr>
          <w:rFonts w:hint="eastAsia"/>
        </w:rPr>
        <w:t>MBA</w:t>
      </w:r>
      <w:r>
        <w:rPr>
          <w:rFonts w:hint="eastAsia"/>
        </w:rPr>
        <w:t>）。</w:t>
      </w:r>
    </w:p>
    <w:p w:rsidR="001B3855" w:rsidRDefault="001B3855"/>
    <w:p w:rsidR="001B3855" w:rsidRPr="00372EE9" w:rsidRDefault="007857E1">
      <w:pPr>
        <w:rPr>
          <w:b/>
          <w:color w:val="000000" w:themeColor="text1"/>
          <w:sz w:val="24"/>
          <w:szCs w:val="24"/>
        </w:rPr>
      </w:pPr>
      <w:r w:rsidRPr="00372EE9">
        <w:rPr>
          <w:rFonts w:hint="eastAsia"/>
          <w:b/>
          <w:color w:val="000000" w:themeColor="text1"/>
          <w:sz w:val="24"/>
          <w:szCs w:val="24"/>
        </w:rPr>
        <w:t>入学要求</w:t>
      </w:r>
      <w:r w:rsidR="00E33836" w:rsidRPr="00372EE9">
        <w:rPr>
          <w:rFonts w:hint="eastAsia"/>
          <w:b/>
          <w:color w:val="000000" w:themeColor="text1"/>
          <w:sz w:val="24"/>
          <w:szCs w:val="24"/>
        </w:rPr>
        <w:t>：</w:t>
      </w:r>
    </w:p>
    <w:p w:rsidR="00E33836" w:rsidRDefault="00E33836"/>
    <w:p w:rsidR="007857E1" w:rsidRDefault="007857E1">
      <w:r>
        <w:rPr>
          <w:rFonts w:hint="eastAsia"/>
        </w:rPr>
        <w:t>1. GPA 2.65</w:t>
      </w:r>
    </w:p>
    <w:p w:rsidR="007857E1" w:rsidRDefault="007857E1"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雅思</w:t>
      </w:r>
      <w:proofErr w:type="gramEnd"/>
      <w:r>
        <w:rPr>
          <w:rFonts w:hint="eastAsia"/>
        </w:rPr>
        <w:t>5.5</w:t>
      </w:r>
      <w:r>
        <w:rPr>
          <w:rFonts w:hint="eastAsia"/>
        </w:rPr>
        <w:t>，或托福</w:t>
      </w:r>
      <w:r>
        <w:rPr>
          <w:rFonts w:hint="eastAsia"/>
        </w:rPr>
        <w:t>77</w:t>
      </w:r>
      <w:r>
        <w:rPr>
          <w:rFonts w:hint="eastAsia"/>
        </w:rPr>
        <w:t>。低于该成绩则需先在罗克福德大学修读语言。</w:t>
      </w:r>
    </w:p>
    <w:p w:rsidR="00E33836" w:rsidRDefault="00E33836"/>
    <w:p w:rsidR="007857E1" w:rsidRPr="00372EE9" w:rsidRDefault="007857E1">
      <w:pPr>
        <w:rPr>
          <w:b/>
          <w:color w:val="000000" w:themeColor="text1"/>
          <w:sz w:val="24"/>
          <w:szCs w:val="24"/>
        </w:rPr>
      </w:pPr>
      <w:r w:rsidRPr="00372EE9">
        <w:rPr>
          <w:rFonts w:hint="eastAsia"/>
          <w:b/>
          <w:color w:val="000000" w:themeColor="text1"/>
          <w:sz w:val="24"/>
          <w:szCs w:val="24"/>
        </w:rPr>
        <w:t>费用：</w:t>
      </w:r>
    </w:p>
    <w:p w:rsidR="001B3855" w:rsidRDefault="001B3855"/>
    <w:p w:rsidR="007857E1" w:rsidRDefault="007857E1">
      <w:r>
        <w:rPr>
          <w:rFonts w:hint="eastAsia"/>
        </w:rPr>
        <w:t>本科阶段</w:t>
      </w:r>
      <w:r w:rsidR="00930EE4">
        <w:rPr>
          <w:rFonts w:hint="eastAsia"/>
        </w:rPr>
        <w:t>学费</w:t>
      </w:r>
      <w:r>
        <w:rPr>
          <w:rFonts w:hint="eastAsia"/>
        </w:rPr>
        <w:t>：</w:t>
      </w:r>
      <w:r>
        <w:rPr>
          <w:rFonts w:hint="eastAsia"/>
        </w:rPr>
        <w:t>29050</w:t>
      </w:r>
      <w:r>
        <w:rPr>
          <w:rFonts w:hint="eastAsia"/>
        </w:rPr>
        <w:t>美元</w:t>
      </w:r>
      <w:r>
        <w:rPr>
          <w:rFonts w:hint="eastAsia"/>
        </w:rPr>
        <w:t>/</w:t>
      </w:r>
      <w:r>
        <w:rPr>
          <w:rFonts w:hint="eastAsia"/>
        </w:rPr>
        <w:t>年</w:t>
      </w:r>
    </w:p>
    <w:p w:rsidR="007857E1" w:rsidRDefault="007857E1">
      <w:r>
        <w:rPr>
          <w:rFonts w:hint="eastAsia"/>
        </w:rPr>
        <w:t>硕士阶段</w:t>
      </w:r>
      <w:r w:rsidR="00930EE4">
        <w:rPr>
          <w:rFonts w:hint="eastAsia"/>
        </w:rPr>
        <w:t>学费</w:t>
      </w:r>
      <w:r>
        <w:rPr>
          <w:rFonts w:hint="eastAsia"/>
        </w:rPr>
        <w:t>：两年共</w:t>
      </w:r>
      <w:r>
        <w:rPr>
          <w:rFonts w:hint="eastAsia"/>
        </w:rPr>
        <w:t>25560</w:t>
      </w:r>
      <w:r>
        <w:rPr>
          <w:rFonts w:hint="eastAsia"/>
        </w:rPr>
        <w:t>美元</w:t>
      </w:r>
    </w:p>
    <w:p w:rsidR="007857E1" w:rsidRDefault="00C46D4A">
      <w:r>
        <w:rPr>
          <w:rFonts w:hint="eastAsia"/>
        </w:rPr>
        <w:t>食宿</w:t>
      </w:r>
      <w:r w:rsidR="00930EE4">
        <w:rPr>
          <w:rFonts w:hint="eastAsia"/>
        </w:rPr>
        <w:t>费</w:t>
      </w:r>
      <w:r>
        <w:rPr>
          <w:rFonts w:hint="eastAsia"/>
        </w:rPr>
        <w:t>：</w:t>
      </w:r>
      <w:r>
        <w:rPr>
          <w:rFonts w:hint="eastAsia"/>
        </w:rPr>
        <w:t>8180</w:t>
      </w:r>
      <w:r>
        <w:rPr>
          <w:rFonts w:hint="eastAsia"/>
        </w:rPr>
        <w:t>美元</w:t>
      </w:r>
      <w:r>
        <w:rPr>
          <w:rFonts w:hint="eastAsia"/>
        </w:rPr>
        <w:t>/</w:t>
      </w:r>
      <w:r>
        <w:rPr>
          <w:rFonts w:hint="eastAsia"/>
        </w:rPr>
        <w:t>年</w:t>
      </w:r>
    </w:p>
    <w:p w:rsidR="00C46D4A" w:rsidRDefault="00C46D4A">
      <w:r>
        <w:rPr>
          <w:rFonts w:hint="eastAsia"/>
        </w:rPr>
        <w:t>保险</w:t>
      </w:r>
      <w:r w:rsidR="00930EE4">
        <w:rPr>
          <w:rFonts w:hint="eastAsia"/>
        </w:rPr>
        <w:t>费</w:t>
      </w:r>
      <w:r>
        <w:rPr>
          <w:rFonts w:hint="eastAsia"/>
        </w:rPr>
        <w:t>：</w:t>
      </w:r>
      <w:r>
        <w:rPr>
          <w:rFonts w:hint="eastAsia"/>
        </w:rPr>
        <w:t>1500</w:t>
      </w:r>
      <w:r>
        <w:rPr>
          <w:rFonts w:hint="eastAsia"/>
        </w:rPr>
        <w:t>美元</w:t>
      </w:r>
      <w:r>
        <w:rPr>
          <w:rFonts w:hint="eastAsia"/>
        </w:rPr>
        <w:t>/</w:t>
      </w:r>
      <w:r>
        <w:rPr>
          <w:rFonts w:hint="eastAsia"/>
        </w:rPr>
        <w:t>年</w:t>
      </w:r>
    </w:p>
    <w:p w:rsidR="007857E1" w:rsidRDefault="007857E1"/>
    <w:p w:rsidR="00930EE4" w:rsidRPr="00372EE9" w:rsidRDefault="00930EE4">
      <w:pPr>
        <w:rPr>
          <w:b/>
          <w:color w:val="000000" w:themeColor="text1"/>
          <w:sz w:val="24"/>
          <w:szCs w:val="24"/>
        </w:rPr>
      </w:pPr>
      <w:r w:rsidRPr="00372EE9">
        <w:rPr>
          <w:rFonts w:hint="eastAsia"/>
          <w:b/>
          <w:color w:val="000000" w:themeColor="text1"/>
          <w:sz w:val="24"/>
          <w:szCs w:val="24"/>
        </w:rPr>
        <w:t>学校链接：</w:t>
      </w:r>
    </w:p>
    <w:p w:rsidR="00930EE4" w:rsidRDefault="00930EE4"/>
    <w:p w:rsidR="00930EE4" w:rsidRDefault="00172E45">
      <w:hyperlink r:id="rId7" w:history="1">
        <w:r w:rsidR="0057621A" w:rsidRPr="007D36CB">
          <w:rPr>
            <w:rStyle w:val="a5"/>
          </w:rPr>
          <w:t>http://www.rockford.edu/</w:t>
        </w:r>
      </w:hyperlink>
    </w:p>
    <w:p w:rsidR="0057621A" w:rsidRDefault="0057621A"/>
    <w:p w:rsidR="0057621A" w:rsidRPr="00136417" w:rsidRDefault="0057621A">
      <w:bookmarkStart w:id="0" w:name="_GoBack"/>
      <w:bookmarkEnd w:id="0"/>
    </w:p>
    <w:sectPr w:rsidR="0057621A" w:rsidRPr="00136417" w:rsidSect="00136417">
      <w:type w:val="continuous"/>
      <w:pgSz w:w="11906" w:h="16838"/>
      <w:pgMar w:top="1440" w:right="849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C7" w:rsidRDefault="006E0BC7" w:rsidP="00136417">
      <w:r>
        <w:separator/>
      </w:r>
    </w:p>
  </w:endnote>
  <w:endnote w:type="continuationSeparator" w:id="1">
    <w:p w:rsidR="006E0BC7" w:rsidRDefault="006E0BC7" w:rsidP="0013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C7" w:rsidRDefault="006E0BC7" w:rsidP="00136417">
      <w:r>
        <w:separator/>
      </w:r>
    </w:p>
  </w:footnote>
  <w:footnote w:type="continuationSeparator" w:id="1">
    <w:p w:rsidR="006E0BC7" w:rsidRDefault="006E0BC7" w:rsidP="00136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42"/>
    <w:multiLevelType w:val="multilevel"/>
    <w:tmpl w:val="33417D42"/>
    <w:lvl w:ilvl="0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3816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4236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4656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5076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5496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5916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6336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67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0C0"/>
    <w:rsid w:val="000010C0"/>
    <w:rsid w:val="00136417"/>
    <w:rsid w:val="00172E45"/>
    <w:rsid w:val="001B3855"/>
    <w:rsid w:val="001F4DEB"/>
    <w:rsid w:val="002F156E"/>
    <w:rsid w:val="00372EE9"/>
    <w:rsid w:val="00411CF4"/>
    <w:rsid w:val="004612CF"/>
    <w:rsid w:val="0057621A"/>
    <w:rsid w:val="005C3515"/>
    <w:rsid w:val="00612834"/>
    <w:rsid w:val="006A51C4"/>
    <w:rsid w:val="006E0BC7"/>
    <w:rsid w:val="00712E37"/>
    <w:rsid w:val="007857E1"/>
    <w:rsid w:val="00930EE4"/>
    <w:rsid w:val="009B3008"/>
    <w:rsid w:val="00B26AEF"/>
    <w:rsid w:val="00B540DD"/>
    <w:rsid w:val="00C46D4A"/>
    <w:rsid w:val="00C50904"/>
    <w:rsid w:val="00CE5F0D"/>
    <w:rsid w:val="00DA4F4E"/>
    <w:rsid w:val="00E3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417"/>
    <w:rPr>
      <w:sz w:val="18"/>
      <w:szCs w:val="18"/>
    </w:rPr>
  </w:style>
  <w:style w:type="character" w:styleId="a5">
    <w:name w:val="Hyperlink"/>
    <w:basedOn w:val="a0"/>
    <w:uiPriority w:val="99"/>
    <w:unhideWhenUsed/>
    <w:rsid w:val="0057621A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5762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417"/>
    <w:rPr>
      <w:sz w:val="18"/>
      <w:szCs w:val="18"/>
    </w:rPr>
  </w:style>
  <w:style w:type="character" w:styleId="a5">
    <w:name w:val="Hyperlink"/>
    <w:basedOn w:val="a0"/>
    <w:uiPriority w:val="99"/>
    <w:unhideWhenUsed/>
    <w:rsid w:val="0057621A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5762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ckfor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1430</Characters>
  <Application>Microsoft Office Word</Application>
  <DocSecurity>0</DocSecurity>
  <Lines>11</Lines>
  <Paragraphs>3</Paragraphs>
  <ScaleCrop>false</ScaleCrop>
  <Company>微软中国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lisajiang</dc:creator>
  <cp:lastModifiedBy>Windows 用户</cp:lastModifiedBy>
  <cp:revision>2</cp:revision>
  <dcterms:created xsi:type="dcterms:W3CDTF">2016-09-03T07:38:00Z</dcterms:created>
  <dcterms:modified xsi:type="dcterms:W3CDTF">2016-09-03T07:38:00Z</dcterms:modified>
</cp:coreProperties>
</file>